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Shopping list - tick what you need</w:t>
      </w:r>
    </w:p>
    <w:p>
      <w:pPr>
        <w:pStyle w:val="SubtitleText"/>
      </w:pPr>
      <w:r>
        <w:t>Shop: ____________________   Date: 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891"/>
        <w:gridCol w:w="340"/>
        <w:gridCol w:w="2154"/>
        <w:gridCol w:w="2891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Meals planned</w:t>
            </w:r>
          </w:p>
        </w:tc>
        <w:tc>
          <w:tcPr>
            <w:tcW w:type="dxa" w:w="289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Extras</w:t>
            </w:r>
          </w:p>
        </w:tc>
        <w:tc>
          <w:tcPr>
            <w:tcW w:type="dxa" w:w="289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0"/>
      </w:pPr>
    </w:p>
    <w:p>
      <w:pPr>
        <w:pStyle w:val="Heading2"/>
      </w:pPr>
      <w:r>
        <w:t>Fruit and veg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Apples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Potatoes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Tomatoes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Bananas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Onions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Peppers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Berries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Carrots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Broccoli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Oranges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Salad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Bread, dairy and eggs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Bread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Butter or spread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Eggs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Wraps or rolls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Cheese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Cream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Milk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Yogurt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Meat, fish and frozen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Chicken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Bacon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Frozen veg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Mince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Fish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Frozen chips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Sausages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Vegetarian options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Ice cream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Cupboard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Pasta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Tinned tomatoes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Herbs and spices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Rice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Tinned beans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Tea and coffee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Cereal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Stock cubes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Biscuits and snacks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Flour and sugar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Cooking oil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Squash and juice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Household and personal</w:t>
      </w:r>
    </w:p>
    <w:tbl>
      <w:tblPr>
        <w:jc w:val="left"/>
        <w:tblLook w:firstColumn="1" w:firstRow="0" w:lastColumn="0" w:lastRow="0" w:noHBand="0" w:noVBand="1" w:val="0000"/>
        <w:tblLayout w:type="fixed"/>
        <w:tblW w:w="1043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82"/>
        <w:gridCol w:w="340"/>
        <w:gridCol w:w="368"/>
        <w:gridCol w:w="2882"/>
        <w:gridCol w:w="340"/>
        <w:gridCol w:w="368"/>
        <w:gridCol w:w="2882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Washing-up liquid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Kitchen roll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Toothpaste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Laundry detergent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Bin bags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Shampoo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Toilet roll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Cleaning spray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82"/>
            <w:vAlign w:val="center"/>
          </w:tcPr>
          <w:p>
            <w:pPr>
              <w:pStyle w:val="TableText"/>
            </w:pPr>
            <w:r>
              <w:t>Soap or shower gel</w:t>
            </w:r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Anything else</w:t>
      </w: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sectPr w:rsidR="00FC693F" w:rsidRPr="0006063C" w:rsidSect="00034616">
      <w:footerReference w:type="default" r:id="rId9"/>
      <w:pgSz w:w="11906" w:h="16838"/>
      <w:pgMar w:top="737" w:right="737" w:bottom="850" w:left="73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119A6454-372D-48A0-A2F9-CD060F16C888}"/>
    <w:embedBold r:id="rId2" w:fontKey="{AD8D9306-9A96-4AD9-AA2E-90C8358F68ED}"/>
  </w:font>
  <w:font w:name="Barlow Condensed">
    <w:charset w:val="00"/>
    <w:family w:val="swiss"/>
    <w:pitch w:val="variable"/>
    <w:embedBold r:id="rId3" w:fontKey="{6552C54A-701F-4B3D-B33F-E054BE7DC4AE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431" w:val="right"/>
      </w:tabs>
    </w:pPr>
    <w:r>
      <w:t>Free printable shopping 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Shopping list - tick what you need</dc:title>
  <dc:subject>Shopping list - tick what you need</dc:subject>
  <dc:creator>postertemplate.co.uk</dc:creator>
  <cp:keywords>shopping list, tick list, grocery checklist,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